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04" w:rsidRDefault="006501B6" w:rsidP="00873F04">
      <w:pPr>
        <w:pStyle w:val="NoSpacing"/>
        <w:rPr>
          <w:lang w:val="el-G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91390" wp14:editId="36F05873">
                <wp:simplePos x="0" y="0"/>
                <wp:positionH relativeFrom="column">
                  <wp:posOffset>5867400</wp:posOffset>
                </wp:positionH>
                <wp:positionV relativeFrom="paragraph">
                  <wp:posOffset>-812800</wp:posOffset>
                </wp:positionV>
                <wp:extent cx="1828800" cy="304800"/>
                <wp:effectExtent l="0" t="0" r="317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501B6" w:rsidRPr="00C1507B" w:rsidRDefault="006501B6" w:rsidP="006501B6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Δευτέρα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9139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62pt;margin-top:-64pt;width:2in;height:2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" fillcolor="yellow" stroked="f">
                <v:textbox>
                  <w:txbxContent>
                    <w:p w:rsidR="006501B6" w:rsidRPr="00C1507B" w:rsidRDefault="006501B6" w:rsidP="006501B6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Δευτέρα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3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7A0DB" wp14:editId="5022D48A">
                <wp:simplePos x="0" y="0"/>
                <wp:positionH relativeFrom="column">
                  <wp:posOffset>901700</wp:posOffset>
                </wp:positionH>
                <wp:positionV relativeFrom="paragraph">
                  <wp:posOffset>-773430</wp:posOffset>
                </wp:positionV>
                <wp:extent cx="2260600" cy="6800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3F04" w:rsidRDefault="005C2024" w:rsidP="00873F04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:lang w:val="el-GR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:lang w:val="el-GR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Σαντορί</w:t>
                            </w:r>
                            <w:r w:rsidR="00873F04" w:rsidRPr="00873F04">
                              <w:rPr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:lang w:val="el-GR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νη</w:t>
                            </w:r>
                          </w:p>
                          <w:p w:rsidR="00873F04" w:rsidRPr="00873F04" w:rsidRDefault="005C2024" w:rsidP="00873F0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72"/>
                                <w:lang w:val="el-GR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2"/>
                                <w:szCs w:val="72"/>
                                <w:lang w:val="el-GR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Ένα νησί-ηφαί</w:t>
                            </w:r>
                            <w:r w:rsidR="0075517A">
                              <w:rPr>
                                <w:b/>
                                <w:color w:val="00B0F0"/>
                                <w:sz w:val="32"/>
                                <w:szCs w:val="72"/>
                                <w:lang w:val="el-GR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σ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72"/>
                                <w:lang w:val="el-GR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τειο στην αγκαλιά του Αιγαί</w:t>
                            </w:r>
                            <w:r w:rsidR="00873F04">
                              <w:rPr>
                                <w:b/>
                                <w:color w:val="00B0F0"/>
                                <w:sz w:val="32"/>
                                <w:szCs w:val="72"/>
                                <w:lang w:val="el-GR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ου</w:t>
                            </w:r>
                          </w:p>
                          <w:p w:rsidR="00873F04" w:rsidRPr="00873F04" w:rsidRDefault="00873F04" w:rsidP="00873F0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60"/>
                                <w:szCs w:val="72"/>
                                <w:lang w:val="el-GR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7A0DB" id="Text Box 3" o:spid="_x0000_s1027" type="#_x0000_t202" style="position:absolute;margin-left:71pt;margin-top:-60.9pt;width:178pt;height:53.5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" filled="f" stroked="f">
                <v:textbox style="mso-fit-shape-to-text:t">
                  <w:txbxContent>
                    <w:p w:rsidR="00873F04" w:rsidRDefault="005C2024" w:rsidP="00873F04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:lang w:val="el-GR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:lang w:val="el-GR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Σαντορί</w:t>
                      </w:r>
                      <w:r w:rsidR="00873F04" w:rsidRPr="00873F04">
                        <w:rPr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:lang w:val="el-GR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νη</w:t>
                      </w:r>
                    </w:p>
                    <w:p w:rsidR="00873F04" w:rsidRPr="00873F04" w:rsidRDefault="005C2024" w:rsidP="00873F04">
                      <w:pPr>
                        <w:pStyle w:val="NoSpacing"/>
                        <w:jc w:val="center"/>
                        <w:rPr>
                          <w:b/>
                          <w:color w:val="00B0F0"/>
                          <w:sz w:val="32"/>
                          <w:szCs w:val="72"/>
                          <w:lang w:val="el-GR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B0F0"/>
                          <w:sz w:val="32"/>
                          <w:szCs w:val="72"/>
                          <w:lang w:val="el-GR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Ένα νησί-ηφαί</w:t>
                      </w:r>
                      <w:r w:rsidR="0075517A">
                        <w:rPr>
                          <w:b/>
                          <w:color w:val="00B0F0"/>
                          <w:sz w:val="32"/>
                          <w:szCs w:val="72"/>
                          <w:lang w:val="el-GR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σ</w:t>
                      </w:r>
                      <w:r>
                        <w:rPr>
                          <w:b/>
                          <w:color w:val="00B0F0"/>
                          <w:sz w:val="32"/>
                          <w:szCs w:val="72"/>
                          <w:lang w:val="el-GR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τειο στην αγκαλιά του Αιγαί</w:t>
                      </w:r>
                      <w:r w:rsidR="00873F04">
                        <w:rPr>
                          <w:b/>
                          <w:color w:val="00B0F0"/>
                          <w:sz w:val="32"/>
                          <w:szCs w:val="72"/>
                          <w:lang w:val="el-GR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ου</w:t>
                      </w:r>
                    </w:p>
                    <w:p w:rsidR="00873F04" w:rsidRPr="00873F04" w:rsidRDefault="00873F04" w:rsidP="00873F04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4F81BD" w:themeColor="accent1"/>
                          <w:spacing w:val="60"/>
                          <w:szCs w:val="72"/>
                          <w:lang w:val="el-GR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F04" w:rsidRDefault="00873F04" w:rsidP="00873F04">
      <w:pPr>
        <w:pStyle w:val="NoSpacing"/>
        <w:rPr>
          <w:lang w:val="el-GR"/>
        </w:rPr>
      </w:pPr>
    </w:p>
    <w:p w:rsidR="00873F04" w:rsidRDefault="00873F04" w:rsidP="00873F04">
      <w:pPr>
        <w:pStyle w:val="NoSpacing"/>
        <w:rPr>
          <w:lang w:val="el-GR"/>
        </w:rPr>
      </w:pPr>
    </w:p>
    <w:p w:rsidR="00873F04" w:rsidRDefault="00873F04" w:rsidP="00873F04">
      <w:pPr>
        <w:pStyle w:val="NoSpacing"/>
        <w:rPr>
          <w:lang w:val="el-GR"/>
        </w:rPr>
      </w:pPr>
    </w:p>
    <w:p w:rsidR="00873F04" w:rsidRPr="0075517A" w:rsidRDefault="005C2024" w:rsidP="0075517A">
      <w:pPr>
        <w:pStyle w:val="NoSpacing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Σαντορίνη είναι ένα από τα ομορφό</w:t>
      </w:r>
      <w:r w:rsidRPr="0075517A">
        <w:rPr>
          <w:sz w:val="24"/>
          <w:szCs w:val="24"/>
          <w:lang w:val="el-GR"/>
        </w:rPr>
        <w:t>τερα</w:t>
      </w:r>
      <w:r w:rsidR="00873F04" w:rsidRPr="0075517A">
        <w:rPr>
          <w:sz w:val="24"/>
          <w:szCs w:val="24"/>
          <w:lang w:val="el-GR"/>
        </w:rPr>
        <w:t xml:space="preserve"> ελλην</w:t>
      </w:r>
      <w:r>
        <w:rPr>
          <w:sz w:val="24"/>
          <w:szCs w:val="24"/>
          <w:lang w:val="el-GR"/>
        </w:rPr>
        <w:t>ικά νησιά. Το όνομά</w:t>
      </w:r>
      <w:r w:rsidR="00873F04" w:rsidRPr="0075517A">
        <w:rPr>
          <w:sz w:val="24"/>
          <w:szCs w:val="24"/>
          <w:lang w:val="el-GR"/>
        </w:rPr>
        <w:t xml:space="preserve"> της </w:t>
      </w:r>
      <w:r w:rsidR="0085642A" w:rsidRPr="0075517A">
        <w:rPr>
          <w:sz w:val="24"/>
          <w:szCs w:val="24"/>
          <w:lang w:val="el-GR"/>
        </w:rPr>
        <w:t>το πήρε</w:t>
      </w:r>
      <w:r>
        <w:rPr>
          <w:sz w:val="24"/>
          <w:szCs w:val="24"/>
          <w:lang w:val="el-GR"/>
        </w:rPr>
        <w:t xml:space="preserve"> από την Αγία Ειρή</w:t>
      </w:r>
      <w:r w:rsidR="00873F04" w:rsidRPr="0075517A">
        <w:rPr>
          <w:sz w:val="24"/>
          <w:szCs w:val="24"/>
          <w:lang w:val="el-GR"/>
        </w:rPr>
        <w:t>νη (</w:t>
      </w:r>
      <w:r>
        <w:rPr>
          <w:sz w:val="24"/>
          <w:szCs w:val="24"/>
        </w:rPr>
        <w:t>S</w:t>
      </w:r>
      <w:r w:rsidR="00873F04" w:rsidRPr="0075517A">
        <w:rPr>
          <w:sz w:val="24"/>
          <w:szCs w:val="24"/>
        </w:rPr>
        <w:t>aint</w:t>
      </w:r>
      <w:r w:rsidR="00873F04" w:rsidRPr="0075517A">
        <w:rPr>
          <w:sz w:val="24"/>
          <w:szCs w:val="24"/>
          <w:lang w:val="el-GR"/>
        </w:rPr>
        <w:t xml:space="preserve"> </w:t>
      </w:r>
      <w:r w:rsidR="00873F04" w:rsidRPr="0075517A">
        <w:rPr>
          <w:sz w:val="24"/>
          <w:szCs w:val="24"/>
        </w:rPr>
        <w:t>Irene</w:t>
      </w:r>
      <w:r w:rsidR="00873F04" w:rsidRPr="0075517A">
        <w:rPr>
          <w:sz w:val="24"/>
          <w:szCs w:val="24"/>
          <w:lang w:val="el-GR"/>
        </w:rPr>
        <w:t xml:space="preserve">). </w:t>
      </w:r>
      <w:r w:rsidR="0085642A" w:rsidRPr="0075517A">
        <w:rPr>
          <w:sz w:val="24"/>
          <w:szCs w:val="24"/>
          <w:lang w:val="el-GR"/>
        </w:rPr>
        <w:t xml:space="preserve">Η </w:t>
      </w:r>
      <w:r>
        <w:rPr>
          <w:sz w:val="24"/>
          <w:szCs w:val="24"/>
          <w:lang w:val="el-GR"/>
        </w:rPr>
        <w:t xml:space="preserve">πρωτεύουσα της Σαντορίνης είναι η </w:t>
      </w:r>
      <w:proofErr w:type="spellStart"/>
      <w:r>
        <w:rPr>
          <w:sz w:val="24"/>
          <w:szCs w:val="24"/>
          <w:lang w:val="el-GR"/>
        </w:rPr>
        <w:t>Φήρα</w:t>
      </w:r>
      <w:proofErr w:type="spellEnd"/>
      <w:r>
        <w:rPr>
          <w:sz w:val="24"/>
          <w:szCs w:val="24"/>
          <w:lang w:val="el-GR"/>
        </w:rPr>
        <w:t>. ‘</w:t>
      </w:r>
      <w:proofErr w:type="spellStart"/>
      <w:r>
        <w:rPr>
          <w:sz w:val="24"/>
          <w:szCs w:val="24"/>
          <w:lang w:val="el-GR"/>
        </w:rPr>
        <w:t>Ε</w:t>
      </w:r>
      <w:r w:rsidR="00873F04" w:rsidRPr="0075517A">
        <w:rPr>
          <w:sz w:val="24"/>
          <w:szCs w:val="24"/>
          <w:lang w:val="el-GR"/>
        </w:rPr>
        <w:t>χ</w:t>
      </w:r>
      <w:r w:rsidR="002758C4" w:rsidRPr="0075517A">
        <w:rPr>
          <w:sz w:val="24"/>
          <w:szCs w:val="24"/>
          <w:lang w:val="el-GR"/>
        </w:rPr>
        <w:t>ει</w:t>
      </w:r>
      <w:proofErr w:type="spellEnd"/>
      <w:r w:rsidR="002758C4" w:rsidRPr="0075517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νησιά και ονομάζονται Νέα Καμέ</w:t>
      </w:r>
      <w:r w:rsidR="00873F04" w:rsidRPr="0075517A">
        <w:rPr>
          <w:sz w:val="24"/>
          <w:szCs w:val="24"/>
          <w:lang w:val="el-GR"/>
        </w:rPr>
        <w:t xml:space="preserve">νη, </w:t>
      </w:r>
      <w:r>
        <w:rPr>
          <w:sz w:val="24"/>
          <w:szCs w:val="24"/>
          <w:lang w:val="el-GR"/>
        </w:rPr>
        <w:t xml:space="preserve">Παλιά Καμένη, </w:t>
      </w:r>
      <w:proofErr w:type="spellStart"/>
      <w:r>
        <w:rPr>
          <w:sz w:val="24"/>
          <w:szCs w:val="24"/>
          <w:lang w:val="el-GR"/>
        </w:rPr>
        <w:t>Ασπρονήσι</w:t>
      </w:r>
      <w:proofErr w:type="spellEnd"/>
      <w:r>
        <w:rPr>
          <w:sz w:val="24"/>
          <w:szCs w:val="24"/>
          <w:lang w:val="el-GR"/>
        </w:rPr>
        <w:t xml:space="preserve">,  </w:t>
      </w:r>
      <w:proofErr w:type="spellStart"/>
      <w:r>
        <w:rPr>
          <w:sz w:val="24"/>
          <w:szCs w:val="24"/>
          <w:lang w:val="el-GR"/>
        </w:rPr>
        <w:t>Θηρασία</w:t>
      </w:r>
      <w:proofErr w:type="spellEnd"/>
      <w:r>
        <w:rPr>
          <w:sz w:val="24"/>
          <w:szCs w:val="24"/>
          <w:lang w:val="el-GR"/>
        </w:rPr>
        <w:t xml:space="preserve"> και Σαντορί</w:t>
      </w:r>
      <w:r w:rsidR="002758C4" w:rsidRPr="0075517A">
        <w:rPr>
          <w:sz w:val="24"/>
          <w:szCs w:val="24"/>
          <w:lang w:val="el-GR"/>
        </w:rPr>
        <w:t>νη.</w:t>
      </w:r>
      <w:r>
        <w:rPr>
          <w:sz w:val="24"/>
          <w:szCs w:val="24"/>
          <w:lang w:val="el-GR"/>
        </w:rPr>
        <w:t xml:space="preserve"> Από τα πέντε νησιά μόνο δύο κατοικού</w:t>
      </w:r>
      <w:r w:rsidR="0085642A" w:rsidRPr="0075517A">
        <w:rPr>
          <w:sz w:val="24"/>
          <w:szCs w:val="24"/>
          <w:lang w:val="el-GR"/>
        </w:rPr>
        <w:t xml:space="preserve">νται. </w:t>
      </w:r>
      <w:r>
        <w:rPr>
          <w:sz w:val="24"/>
          <w:szCs w:val="24"/>
          <w:lang w:val="el-GR"/>
        </w:rPr>
        <w:t xml:space="preserve"> Στην Νέα Καμένη έχει ένα ηφαίστειο που δεν είναι ενεργό. Έχει δύο λιμάνια και ένα αεροδρόμιο. Η Σαντορίνη βρίσκεται στη νότια Ελλά</w:t>
      </w:r>
      <w:r w:rsidR="002758C4" w:rsidRPr="0075517A">
        <w:rPr>
          <w:sz w:val="24"/>
          <w:szCs w:val="24"/>
          <w:lang w:val="el-GR"/>
        </w:rPr>
        <w:t>δα</w:t>
      </w:r>
      <w:r w:rsidR="0085642A" w:rsidRPr="0075517A">
        <w:rPr>
          <w:sz w:val="24"/>
          <w:szCs w:val="24"/>
          <w:lang w:val="el-GR"/>
        </w:rPr>
        <w:t>, στο</w:t>
      </w:r>
      <w:r>
        <w:rPr>
          <w:sz w:val="24"/>
          <w:szCs w:val="24"/>
          <w:lang w:val="el-GR"/>
        </w:rPr>
        <w:t xml:space="preserve"> Αιγαί</w:t>
      </w:r>
      <w:r w:rsidR="002758C4" w:rsidRPr="0075517A">
        <w:rPr>
          <w:sz w:val="24"/>
          <w:szCs w:val="24"/>
          <w:lang w:val="el-GR"/>
        </w:rPr>
        <w:t>ο</w:t>
      </w:r>
      <w:r>
        <w:rPr>
          <w:sz w:val="24"/>
          <w:szCs w:val="24"/>
          <w:lang w:val="el-GR"/>
        </w:rPr>
        <w:t xml:space="preserve"> πέ</w:t>
      </w:r>
      <w:r w:rsidR="0085642A" w:rsidRPr="0075517A">
        <w:rPr>
          <w:sz w:val="24"/>
          <w:szCs w:val="24"/>
          <w:lang w:val="el-GR"/>
        </w:rPr>
        <w:t>λαγος</w:t>
      </w:r>
      <w:r w:rsidR="002758C4" w:rsidRPr="0075517A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 Ανήκει στις Κυκλά</w:t>
      </w:r>
      <w:r w:rsidR="0085642A" w:rsidRPr="0075517A">
        <w:rPr>
          <w:sz w:val="24"/>
          <w:szCs w:val="24"/>
          <w:lang w:val="el-GR"/>
        </w:rPr>
        <w:t xml:space="preserve">δες. </w:t>
      </w:r>
      <w:r>
        <w:rPr>
          <w:sz w:val="24"/>
          <w:szCs w:val="24"/>
          <w:lang w:val="el-GR"/>
        </w:rPr>
        <w:t>Τουρίστες έ</w:t>
      </w:r>
      <w:r w:rsidR="002758C4" w:rsidRPr="0075517A">
        <w:rPr>
          <w:sz w:val="24"/>
          <w:szCs w:val="24"/>
          <w:lang w:val="el-GR"/>
        </w:rPr>
        <w:t>ρχο</w:t>
      </w:r>
      <w:r>
        <w:rPr>
          <w:sz w:val="24"/>
          <w:szCs w:val="24"/>
          <w:lang w:val="el-GR"/>
        </w:rPr>
        <w:t>νται με πλοία. Από τον Μά</w:t>
      </w:r>
      <w:r w:rsidR="0085642A" w:rsidRPr="0075517A">
        <w:rPr>
          <w:sz w:val="24"/>
          <w:szCs w:val="24"/>
          <w:lang w:val="el-GR"/>
        </w:rPr>
        <w:t xml:space="preserve">ρτη </w:t>
      </w:r>
      <w:r w:rsidR="002758C4" w:rsidRPr="0075517A">
        <w:rPr>
          <w:sz w:val="24"/>
          <w:szCs w:val="24"/>
          <w:lang w:val="el-GR"/>
        </w:rPr>
        <w:t>ως τα Χριστ</w:t>
      </w:r>
      <w:r>
        <w:rPr>
          <w:sz w:val="24"/>
          <w:szCs w:val="24"/>
          <w:lang w:val="el-GR"/>
        </w:rPr>
        <w:t>ούγεννα 25,000 άτομα επισκέπτονται το νησί.</w:t>
      </w:r>
      <w:r w:rsidR="0075517A" w:rsidRPr="0075517A">
        <w:rPr>
          <w:sz w:val="24"/>
          <w:szCs w:val="24"/>
          <w:lang w:val="el-GR"/>
        </w:rPr>
        <w:t xml:space="preserve"> Π</w:t>
      </w:r>
      <w:r w:rsidR="002758C4" w:rsidRPr="0075517A">
        <w:rPr>
          <w:sz w:val="24"/>
          <w:szCs w:val="24"/>
          <w:lang w:val="el-GR"/>
        </w:rPr>
        <w:t>ολ</w:t>
      </w:r>
      <w:r w:rsidR="0075517A" w:rsidRPr="0075517A">
        <w:rPr>
          <w:sz w:val="24"/>
          <w:szCs w:val="24"/>
          <w:lang w:val="el-GR"/>
        </w:rPr>
        <w:t>λοί</w:t>
      </w:r>
      <w:r>
        <w:rPr>
          <w:sz w:val="24"/>
          <w:szCs w:val="24"/>
          <w:lang w:val="el-GR"/>
        </w:rPr>
        <w:t xml:space="preserve"> τουρίστες πηγαί</w:t>
      </w:r>
      <w:r w:rsidR="002758C4" w:rsidRPr="0075517A">
        <w:rPr>
          <w:sz w:val="24"/>
          <w:szCs w:val="24"/>
          <w:lang w:val="el-GR"/>
        </w:rPr>
        <w:t>νουν ν</w:t>
      </w:r>
      <w:r w:rsidR="0075517A" w:rsidRPr="0075517A">
        <w:rPr>
          <w:sz w:val="24"/>
          <w:szCs w:val="24"/>
          <w:lang w:val="el-GR"/>
        </w:rPr>
        <w:t>α δου</w:t>
      </w:r>
      <w:r>
        <w:rPr>
          <w:sz w:val="24"/>
          <w:szCs w:val="24"/>
          <w:lang w:val="el-GR"/>
        </w:rPr>
        <w:t xml:space="preserve">ν το όμορφο ηλιοβασίλεμα της </w:t>
      </w:r>
      <w:proofErr w:type="spellStart"/>
      <w:r>
        <w:rPr>
          <w:sz w:val="24"/>
          <w:szCs w:val="24"/>
          <w:lang w:val="el-GR"/>
        </w:rPr>
        <w:t>Οί</w:t>
      </w:r>
      <w:r w:rsidR="0085642A" w:rsidRPr="0075517A">
        <w:rPr>
          <w:sz w:val="24"/>
          <w:szCs w:val="24"/>
          <w:lang w:val="el-GR"/>
        </w:rPr>
        <w:t>ας</w:t>
      </w:r>
      <w:proofErr w:type="spellEnd"/>
      <w:r w:rsidR="0085642A" w:rsidRPr="0075517A">
        <w:rPr>
          <w:sz w:val="24"/>
          <w:szCs w:val="24"/>
          <w:lang w:val="el-GR"/>
        </w:rPr>
        <w:t>.</w:t>
      </w:r>
    </w:p>
    <w:p w:rsidR="00873F04" w:rsidRDefault="005C2024" w:rsidP="005C2024">
      <w:pPr>
        <w:pStyle w:val="NoSpacing"/>
        <w:jc w:val="right"/>
        <w:rPr>
          <w:lang w:val="el-GR"/>
        </w:rPr>
      </w:pPr>
      <w:r>
        <w:rPr>
          <w:lang w:val="el-GR"/>
        </w:rPr>
        <w:t xml:space="preserve"> </w:t>
      </w:r>
      <w:r w:rsidR="001B1CDB">
        <w:rPr>
          <w:lang w:val="el-GR"/>
        </w:rPr>
        <w:t xml:space="preserve">( Χριστίνα Χριστοφόρου – </w:t>
      </w:r>
      <w:r w:rsidR="001B1CDB">
        <w:t>pre GCSE</w:t>
      </w:r>
      <w:r>
        <w:rPr>
          <w:lang w:val="el-GR"/>
        </w:rPr>
        <w:t xml:space="preserve">) </w:t>
      </w:r>
    </w:p>
    <w:p w:rsidR="003832CA" w:rsidRPr="00873F04" w:rsidRDefault="0085642A" w:rsidP="00873F04">
      <w:pPr>
        <w:pStyle w:val="NoSpacing"/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DD5B94" wp14:editId="470EEF1E">
            <wp:simplePos x="0" y="0"/>
            <wp:positionH relativeFrom="column">
              <wp:posOffset>-190500</wp:posOffset>
            </wp:positionH>
            <wp:positionV relativeFrom="paragraph">
              <wp:posOffset>172720</wp:posOffset>
            </wp:positionV>
            <wp:extent cx="5629275" cy="3313430"/>
            <wp:effectExtent l="0" t="0" r="9525" b="1270"/>
            <wp:wrapNone/>
            <wp:docPr id="2" name="Picture 2" descr="Image result for σαντοριν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σαντοριν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F561343" wp14:editId="542DECAC">
            <wp:simplePos x="0" y="0"/>
            <wp:positionH relativeFrom="column">
              <wp:posOffset>-238760</wp:posOffset>
            </wp:positionH>
            <wp:positionV relativeFrom="paragraph">
              <wp:posOffset>3658870</wp:posOffset>
            </wp:positionV>
            <wp:extent cx="5755821" cy="3171825"/>
            <wp:effectExtent l="0" t="0" r="0" b="0"/>
            <wp:wrapNone/>
            <wp:docPr id="4" name="Picture 4" descr="Image result for Ηλιοβασίλεμα Ο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Ηλιοβασίλεμα Οι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821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32CA" w:rsidRPr="0087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39"/>
    <w:rsid w:val="001B1CDB"/>
    <w:rsid w:val="001C1039"/>
    <w:rsid w:val="002758C4"/>
    <w:rsid w:val="003832CA"/>
    <w:rsid w:val="005C2024"/>
    <w:rsid w:val="006501B6"/>
    <w:rsid w:val="0075517A"/>
    <w:rsid w:val="0085642A"/>
    <w:rsid w:val="008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486F"/>
  <w15:docId w15:val="{F5F094B0-CE72-47A6-B58E-66563337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3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Sophia</cp:lastModifiedBy>
  <cp:revision>6</cp:revision>
  <cp:lastPrinted>2017-03-13T20:07:00Z</cp:lastPrinted>
  <dcterms:created xsi:type="dcterms:W3CDTF">2017-03-13T18:52:00Z</dcterms:created>
  <dcterms:modified xsi:type="dcterms:W3CDTF">2017-08-09T12:43:00Z</dcterms:modified>
</cp:coreProperties>
</file>